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40B" w:rsidRDefault="00993693" w:rsidP="00993693">
      <w:pPr>
        <w:rPr>
          <w:b/>
          <w:sz w:val="36"/>
          <w:szCs w:val="36"/>
        </w:rPr>
      </w:pPr>
      <w:r>
        <w:rPr>
          <w:b/>
          <w:sz w:val="36"/>
          <w:szCs w:val="36"/>
        </w:rPr>
        <w:t>Jaarverslag Bierbrouwerij De Roos 2017</w:t>
      </w:r>
    </w:p>
    <w:p w:rsidR="00993693" w:rsidRDefault="00993693" w:rsidP="00993693">
      <w:pPr>
        <w:rPr>
          <w:b/>
          <w:sz w:val="36"/>
          <w:szCs w:val="36"/>
        </w:rPr>
      </w:pPr>
    </w:p>
    <w:p w:rsidR="00BD4428" w:rsidRDefault="00993693" w:rsidP="00993693">
      <w:r>
        <w:t>De eind 2016 aangetreden penningmeester beloofde om een nieuwe opzet van de begroting voor dit jaar te realiseren. Zo kon hij begin van dit jaar de nieuwe opzet presenteren en konden we daarmee aan de slag.</w:t>
      </w:r>
    </w:p>
    <w:p w:rsidR="00993693" w:rsidRDefault="00BD4428" w:rsidP="00993693">
      <w:r>
        <w:t>Helaas moest de penningmeester in het laatste kwartaal van 2017 aangeven dat we op zoek moesten naar een nieuwe penningmeester. Zijn werk en privé omstandigheden maakten het hem onmogelijk om per 2018 nog voor Bierbrouwerij De Roos werkzaamheden te verrichten.</w:t>
      </w:r>
    </w:p>
    <w:p w:rsidR="00BD4428" w:rsidRDefault="00BD4428" w:rsidP="00993693"/>
    <w:p w:rsidR="00BD4428" w:rsidRDefault="00BD4428" w:rsidP="00993693">
      <w:r>
        <w:t xml:space="preserve">Ook dit jaar stelde het bestuur als doel dat de werkgroepen half november hun jaarplannen 2018 zouden presenteren met daaraan gekoppeld een budget zodat nog dit jaar de begroting 2018 voor Bierbrouwerij De Roos zou kunnen worden vastgesteld. </w:t>
      </w:r>
      <w:r w:rsidR="009748AE">
        <w:t>Helaas hebben we dat doel niet kunnen bereiken en zal de vaststelling van de begroting begin 2018 plaatsvinden.</w:t>
      </w:r>
    </w:p>
    <w:p w:rsidR="009748AE" w:rsidRDefault="009748AE" w:rsidP="00993693"/>
    <w:p w:rsidR="00437E29" w:rsidRDefault="009748AE" w:rsidP="00993693">
      <w:r>
        <w:t>Het v</w:t>
      </w:r>
      <w:r w:rsidR="00437E29">
        <w:t>i</w:t>
      </w:r>
      <w:r>
        <w:t xml:space="preserve">siedocument dat begin 2015 </w:t>
      </w:r>
      <w:r w:rsidR="00437E29">
        <w:t>door het bestuur werd vastgesteld is nog steeds het uitgangspunt van het handelen bij De Roos. Het geldt als ons beleidsplan.</w:t>
      </w:r>
    </w:p>
    <w:p w:rsidR="00437E29" w:rsidRDefault="00437E29" w:rsidP="00993693">
      <w:r>
        <w:t>In 2018 zal bekeken worden of er aanpassing</w:t>
      </w:r>
      <w:r w:rsidR="00C05CF1">
        <w:t>en</w:t>
      </w:r>
      <w:r>
        <w:t xml:space="preserve"> van het visiedocument noodzakelijk zijn.</w:t>
      </w:r>
    </w:p>
    <w:p w:rsidR="00EF0D66" w:rsidRDefault="00EF0D66" w:rsidP="00993693">
      <w:r>
        <w:t xml:space="preserve">Binnen de werkgroep Museum werd gekeken hoe het museum aantrekkelijker te maken voor de bezoeker. Een herschikking van wat in de verschillende ruimten van het museum staat en ook de mogelijkheid bekijken van aanpassingen van de power point presentatie in de </w:t>
      </w:r>
      <w:proofErr w:type="spellStart"/>
      <w:r>
        <w:t>lagerkelder</w:t>
      </w:r>
      <w:proofErr w:type="spellEnd"/>
      <w:r>
        <w:t>.</w:t>
      </w:r>
    </w:p>
    <w:p w:rsidR="00437E29" w:rsidRDefault="00437E29" w:rsidP="00993693"/>
    <w:p w:rsidR="00EF0D66" w:rsidRDefault="00437E29" w:rsidP="00993693">
      <w:r>
        <w:t>Zoals we reeds in het jaarverslag van 2016 schreven lukte het ons niet om het eerste proefbrouwsel met onze nieuwe brouwinstallatie te brouwen. De vele aanpassingen in de brouwerij veroorzaakten deze opzet. Begin van dit jaar werd het eerste proefbrouwsel gebrouwen en het was een succes. Alles verliep zoals gehoopt en vol vertrouwen gingen we verder. De kinderziekten staken echter de kop op. Het lukte niet om 1000 liter op een brouw dag te brouwen. Het opwarmen van de brouwketel liet ons in de steek. Het oplossen van dit probleem en de nodige aanpassing</w:t>
      </w:r>
      <w:r w:rsidR="00C05CF1">
        <w:t>en aan de brouwinstallatie hebben</w:t>
      </w:r>
      <w:r>
        <w:t xml:space="preserve"> langer </w:t>
      </w:r>
      <w:r w:rsidR="00C05CF1">
        <w:t>geduurd dan we gehoopt hadden</w:t>
      </w:r>
      <w:r w:rsidR="00EF0D66">
        <w:t>. Eind goed al goed, na de vakantie periode konden we volop aan het brouwen.</w:t>
      </w:r>
    </w:p>
    <w:p w:rsidR="003650C7" w:rsidRDefault="003650C7" w:rsidP="00993693">
      <w:r>
        <w:t>Een officiële opening tijdens een open dag door de gedeputeerde de heer Swinkels vormde het sluitstuk.</w:t>
      </w:r>
    </w:p>
    <w:p w:rsidR="003650C7" w:rsidRDefault="003650C7" w:rsidP="00993693"/>
    <w:p w:rsidR="00EF0D66" w:rsidRDefault="00EF0D66" w:rsidP="00993693">
      <w:r>
        <w:t xml:space="preserve">De toenemende vraag naar onze bieren zette zich ook in 2017 voort. Dit jaar kwam er een negende vast bier bij, een IPA bier dat de naam kreeg van De </w:t>
      </w:r>
      <w:proofErr w:type="spellStart"/>
      <w:r>
        <w:t>Waggel</w:t>
      </w:r>
      <w:r>
        <w:rPr>
          <w:rFonts w:cstheme="minorHAnsi"/>
        </w:rPr>
        <w:t>èè</w:t>
      </w:r>
      <w:r>
        <w:t>r</w:t>
      </w:r>
      <w:proofErr w:type="spellEnd"/>
      <w:r>
        <w:t xml:space="preserve">. </w:t>
      </w:r>
    </w:p>
    <w:p w:rsidR="00A15D32" w:rsidRDefault="00A15D32" w:rsidP="00993693">
      <w:r>
        <w:t xml:space="preserve">Een van onze vrijwilligers werd tot Prins Carnaval van het </w:t>
      </w:r>
      <w:proofErr w:type="spellStart"/>
      <w:r>
        <w:t>Pezerikkengat</w:t>
      </w:r>
      <w:proofErr w:type="spellEnd"/>
      <w:r>
        <w:t xml:space="preserve"> , zoals Hilvarenbeek in de Carnavalstijd genoemd wordt, gekozen. Om dat te vieren is er </w:t>
      </w:r>
      <w:r w:rsidR="00C05CF1">
        <w:t xml:space="preserve">door ons </w:t>
      </w:r>
      <w:r>
        <w:t>een speciaal Prinsenbier gebrouwen.</w:t>
      </w:r>
    </w:p>
    <w:p w:rsidR="00A15D32" w:rsidRDefault="00A15D32" w:rsidP="00993693"/>
    <w:p w:rsidR="00A15D32" w:rsidRDefault="00A15D32" w:rsidP="00993693">
      <w:r>
        <w:t>Met Koningsdag werd samen met de scouting het jaarlijkse Koningsfeest georganiseerd. In het 2</w:t>
      </w:r>
      <w:r w:rsidRPr="00A15D32">
        <w:rPr>
          <w:vertAlign w:val="superscript"/>
        </w:rPr>
        <w:t>de</w:t>
      </w:r>
      <w:r>
        <w:t xml:space="preserve"> weekend van september vond ons eigen Bierfestival </w:t>
      </w:r>
      <w:proofErr w:type="spellStart"/>
      <w:r>
        <w:t>pROOSt</w:t>
      </w:r>
      <w:proofErr w:type="spellEnd"/>
      <w:r>
        <w:t xml:space="preserve"> voor de 15</w:t>
      </w:r>
      <w:r w:rsidRPr="00A15D32">
        <w:rPr>
          <w:vertAlign w:val="superscript"/>
        </w:rPr>
        <w:t>de</w:t>
      </w:r>
      <w:r>
        <w:t xml:space="preserve"> keer plaats. Tijdens ons festival werd voor de 3</w:t>
      </w:r>
      <w:r w:rsidRPr="00A15D32">
        <w:rPr>
          <w:vertAlign w:val="superscript"/>
        </w:rPr>
        <w:t>de</w:t>
      </w:r>
      <w:r>
        <w:t xml:space="preserve"> keer de uitslag bekend gemaakt van “het lekkerste bier van Brabant” , een wedstrijd opgezet door de 3 Brabantse Dagbladen.</w:t>
      </w:r>
    </w:p>
    <w:p w:rsidR="003650C7" w:rsidRDefault="003650C7" w:rsidP="00993693"/>
    <w:p w:rsidR="00A15D32" w:rsidRDefault="00A15D32" w:rsidP="00993693">
      <w:r>
        <w:t>Tijdens het festival vond de overdracht en presentatie plaats van de gerestaureerde Bedford uit 1956.</w:t>
      </w:r>
    </w:p>
    <w:p w:rsidR="00A15D32" w:rsidRDefault="00A15D32" w:rsidP="00993693">
      <w:r>
        <w:t>Een aantal vrijwilligers hebben 2 jaar lang met veel enthousiasme hun energie in dit project van restauratie gestoken. Een prachtige aanwinst van onze vervoerscollectie.</w:t>
      </w:r>
    </w:p>
    <w:p w:rsidR="003650C7" w:rsidRDefault="003650C7" w:rsidP="00993693">
      <w:r>
        <w:t>In 2017 konden we mede dank zij de actie “Hart voor elkaar” van Rabobank Hart van Brabant de restauratie van de Bedford voltooien.</w:t>
      </w:r>
    </w:p>
    <w:p w:rsidR="00C05CF1" w:rsidRDefault="00C05CF1" w:rsidP="00993693"/>
    <w:p w:rsidR="00C05CF1" w:rsidRDefault="00C05CF1" w:rsidP="00993693">
      <w:r>
        <w:lastRenderedPageBreak/>
        <w:t>In augustus werd Fred Hirdes als bestuurslid aangetrokken. Hij heeft in zijn portefeuille Marketing en Communicatie.</w:t>
      </w:r>
      <w:bookmarkStart w:id="0" w:name="_GoBack"/>
      <w:bookmarkEnd w:id="0"/>
    </w:p>
    <w:p w:rsidR="003650C7" w:rsidRDefault="003650C7" w:rsidP="00993693"/>
    <w:p w:rsidR="003650C7" w:rsidRDefault="003650C7" w:rsidP="00993693">
      <w:pPr>
        <w:rPr>
          <w:i/>
        </w:rPr>
      </w:pPr>
    </w:p>
    <w:p w:rsidR="003650C7" w:rsidRDefault="003650C7" w:rsidP="00993693">
      <w:pPr>
        <w:rPr>
          <w:i/>
        </w:rPr>
      </w:pPr>
      <w:r>
        <w:rPr>
          <w:i/>
        </w:rPr>
        <w:t>Aantal bezoekers 2017 Bierbrouwerij De Roos</w:t>
      </w:r>
    </w:p>
    <w:p w:rsidR="003650C7" w:rsidRDefault="003650C7" w:rsidP="00993693">
      <w:pPr>
        <w:rPr>
          <w:i/>
        </w:rPr>
      </w:pPr>
    </w:p>
    <w:p w:rsidR="003650C7" w:rsidRDefault="00A673D0" w:rsidP="00993693">
      <w:r>
        <w:t>Kinderen t/m 12 jaar</w:t>
      </w:r>
      <w:r>
        <w:tab/>
      </w:r>
      <w:r>
        <w:tab/>
        <w:t xml:space="preserve"> 840</w:t>
      </w:r>
      <w:r w:rsidR="003650C7">
        <w:tab/>
      </w:r>
      <w:r w:rsidR="003650C7">
        <w:tab/>
      </w:r>
      <w:r w:rsidR="003650C7">
        <w:tab/>
      </w:r>
    </w:p>
    <w:p w:rsidR="003650C7" w:rsidRDefault="00A673D0" w:rsidP="00993693">
      <w:r>
        <w:t>Kinderen van 13-18 jaar</w:t>
      </w:r>
      <w:r>
        <w:tab/>
        <w:t xml:space="preserve"> 840</w:t>
      </w:r>
    </w:p>
    <w:p w:rsidR="003650C7" w:rsidRDefault="00A673D0" w:rsidP="00993693">
      <w:r>
        <w:t>Volwassenen 19-64 jaar             3780</w:t>
      </w:r>
    </w:p>
    <w:p w:rsidR="003650C7" w:rsidRDefault="00A673D0" w:rsidP="00993693">
      <w:r>
        <w:t>Volwassenen 65+</w:t>
      </w:r>
      <w:r>
        <w:tab/>
        <w:t xml:space="preserve">             2940</w:t>
      </w:r>
    </w:p>
    <w:p w:rsidR="003650C7" w:rsidRDefault="003650C7" w:rsidP="00993693">
      <w:r>
        <w:t>TOTAAL</w:t>
      </w:r>
      <w:r w:rsidR="00A673D0">
        <w:tab/>
      </w:r>
      <w:r w:rsidR="00A673D0">
        <w:tab/>
      </w:r>
      <w:r w:rsidR="00A673D0">
        <w:tab/>
        <w:t xml:space="preserve">             8400</w:t>
      </w:r>
    </w:p>
    <w:p w:rsidR="003650C7" w:rsidRDefault="003650C7" w:rsidP="00993693"/>
    <w:p w:rsidR="003650C7" w:rsidRDefault="003650C7" w:rsidP="00993693"/>
    <w:p w:rsidR="003650C7" w:rsidRDefault="003650C7" w:rsidP="00993693">
      <w:pPr>
        <w:rPr>
          <w:i/>
        </w:rPr>
      </w:pPr>
    </w:p>
    <w:p w:rsidR="003650C7" w:rsidRDefault="003650C7" w:rsidP="00993693">
      <w:pPr>
        <w:rPr>
          <w:i/>
        </w:rPr>
      </w:pPr>
      <w:r>
        <w:rPr>
          <w:i/>
        </w:rPr>
        <w:t>Hilvarenbeek 1 juli 2018,</w:t>
      </w:r>
    </w:p>
    <w:p w:rsidR="003650C7" w:rsidRPr="003650C7" w:rsidRDefault="003650C7" w:rsidP="00993693">
      <w:pPr>
        <w:rPr>
          <w:i/>
        </w:rPr>
      </w:pPr>
      <w:r>
        <w:rPr>
          <w:i/>
        </w:rPr>
        <w:t>Tejo Verhoeven, secretaris.</w:t>
      </w:r>
    </w:p>
    <w:p w:rsidR="00993693" w:rsidRDefault="00993693">
      <w:pPr>
        <w:rPr>
          <w:b/>
          <w:sz w:val="36"/>
          <w:szCs w:val="36"/>
        </w:rPr>
      </w:pPr>
    </w:p>
    <w:p w:rsidR="00993693" w:rsidRPr="00993693" w:rsidRDefault="00993693"/>
    <w:sectPr w:rsidR="00993693" w:rsidRPr="00993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93"/>
    <w:rsid w:val="003650C7"/>
    <w:rsid w:val="00437E29"/>
    <w:rsid w:val="009748AE"/>
    <w:rsid w:val="00993693"/>
    <w:rsid w:val="00A15D32"/>
    <w:rsid w:val="00A673D0"/>
    <w:rsid w:val="00BB440B"/>
    <w:rsid w:val="00BD4428"/>
    <w:rsid w:val="00C05CF1"/>
    <w:rsid w:val="00EF0D66"/>
    <w:rsid w:val="00F42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1B3E3-BA72-4D6F-840E-1F6BB9C9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Roos</dc:creator>
  <cp:keywords/>
  <dc:description/>
  <cp:lastModifiedBy>de Roos</cp:lastModifiedBy>
  <cp:revision>5</cp:revision>
  <dcterms:created xsi:type="dcterms:W3CDTF">2018-07-16T13:23:00Z</dcterms:created>
  <dcterms:modified xsi:type="dcterms:W3CDTF">2018-07-17T14:02:00Z</dcterms:modified>
</cp:coreProperties>
</file>